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FCD" w:rsidRPr="00C10FCD" w:rsidRDefault="00C10FCD" w:rsidP="00C10FCD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r w:rsidRPr="00C10FCD">
        <w:rPr>
          <w:rFonts w:ascii="Arial" w:hAnsi="Arial" w:cs="Arial"/>
          <w:b/>
          <w:sz w:val="28"/>
          <w:szCs w:val="28"/>
          <w:u w:val="single"/>
        </w:rPr>
        <w:t>LISTA DOS MEMBROS DO CRAD</w:t>
      </w:r>
    </w:p>
    <w:p w:rsidR="00C10FCD" w:rsidRDefault="00C10FCD" w:rsidP="00C10FCD">
      <w:pPr>
        <w:rPr>
          <w:rFonts w:ascii="Arial" w:hAnsi="Arial" w:cs="Arial"/>
          <w:b/>
          <w:sz w:val="24"/>
          <w:szCs w:val="24"/>
          <w:u w:val="single"/>
        </w:rPr>
      </w:pPr>
    </w:p>
    <w:p w:rsidR="00C10FCD" w:rsidRPr="002A1643" w:rsidRDefault="00C10FCD" w:rsidP="00C10FCD">
      <w:pPr>
        <w:rPr>
          <w:rFonts w:ascii="Arial" w:hAnsi="Arial" w:cs="Arial"/>
          <w:b/>
          <w:sz w:val="24"/>
          <w:szCs w:val="24"/>
          <w:u w:val="single"/>
        </w:rPr>
      </w:pPr>
      <w:r w:rsidRPr="002A1643">
        <w:rPr>
          <w:rFonts w:ascii="Arial" w:hAnsi="Arial" w:cs="Arial"/>
          <w:b/>
          <w:sz w:val="24"/>
          <w:szCs w:val="24"/>
          <w:u w:val="single"/>
        </w:rPr>
        <w:t>MANAUS</w:t>
      </w:r>
      <w:bookmarkStart w:id="0" w:name="_GoBack"/>
      <w:bookmarkEnd w:id="0"/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FES (Faculdade de Estudos Sociais)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José Humberto Michiles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Faced (Faculdade de Educação)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Rosa Helena da Silva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 xml:space="preserve">Suplente: Michelle de </w:t>
      </w:r>
      <w:proofErr w:type="spellStart"/>
      <w:r w:rsidRPr="00F07767">
        <w:rPr>
          <w:rFonts w:ascii="Arial" w:hAnsi="Arial" w:cs="Arial"/>
          <w:sz w:val="24"/>
          <w:szCs w:val="24"/>
        </w:rPr>
        <w:t>Bissoli</w:t>
      </w:r>
      <w:proofErr w:type="spellEnd"/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Francisca Cavalcanti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Rubens da Silva Castro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ICHL (Instituto de Ciências Humanas e Letras)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Marcelo Seráfico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Luiz Carlos Martins de Souza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José Alcimar de Oliveira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Maria da Conceição Derzi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FT (Faculdade de Tecnologia)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Nilson Barreiros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Heloisa Maria da Silva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FD (Faculdade de Direito)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Adriano Fernandes Ferreira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Alcebíades de Oliveira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ICB (Instituto de Ciências Biológicas)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Welton Yudi Oda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Andrea Belém Costa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FCA (Faculdade de Ciências Agrárias)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Maria Teresa Lopes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Solange de Mello Verás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lastRenderedPageBreak/>
        <w:t xml:space="preserve">Titular: Maria Anete Rubim 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Álvaro Carvalho de Lima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FAPSI (Faculdade de Psicologia)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 xml:space="preserve">Titular: Ana Cristina Martins 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Ewerton Helder de Castro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FF (Faculdade de Farmácia)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 xml:space="preserve">Titular: </w:t>
      </w:r>
      <w:proofErr w:type="spellStart"/>
      <w:r w:rsidRPr="00F07767">
        <w:rPr>
          <w:rFonts w:ascii="Arial" w:hAnsi="Arial" w:cs="Arial"/>
          <w:sz w:val="24"/>
          <w:szCs w:val="24"/>
        </w:rPr>
        <w:t>Antonio</w:t>
      </w:r>
      <w:proofErr w:type="spellEnd"/>
      <w:r w:rsidRPr="00F07767">
        <w:rPr>
          <w:rFonts w:ascii="Arial" w:hAnsi="Arial" w:cs="Arial"/>
          <w:sz w:val="24"/>
          <w:szCs w:val="24"/>
        </w:rPr>
        <w:t xml:space="preserve"> Batista da Silva</w:t>
      </w:r>
    </w:p>
    <w:p w:rsidR="00C10FCD" w:rsidRPr="003A5424" w:rsidRDefault="00C10FCD" w:rsidP="00C10FCD">
      <w:pPr>
        <w:rPr>
          <w:rFonts w:ascii="Arial" w:hAnsi="Arial" w:cs="Arial"/>
          <w:b/>
          <w:sz w:val="24"/>
          <w:szCs w:val="24"/>
          <w:u w:val="single"/>
        </w:rPr>
      </w:pPr>
      <w:r w:rsidRPr="003A5424">
        <w:rPr>
          <w:rFonts w:ascii="Arial" w:hAnsi="Arial" w:cs="Arial"/>
          <w:b/>
          <w:sz w:val="24"/>
          <w:szCs w:val="24"/>
          <w:u w:val="single"/>
        </w:rPr>
        <w:t>INTERIOR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Parintins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Elizandra Garcia da Silva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Lucas Milhomens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 xml:space="preserve">Titular: Marcelo Rocha </w:t>
      </w:r>
      <w:proofErr w:type="spellStart"/>
      <w:r w:rsidRPr="00F07767">
        <w:rPr>
          <w:rFonts w:ascii="Arial" w:hAnsi="Arial" w:cs="Arial"/>
          <w:sz w:val="24"/>
          <w:szCs w:val="24"/>
        </w:rPr>
        <w:t>Raddichi</w:t>
      </w:r>
      <w:proofErr w:type="spellEnd"/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Coari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Charles Maciel Falcão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Suplente: Nara Maciel Lima</w:t>
      </w:r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Benjamin Constant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Adailton da Silva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 xml:space="preserve">Suplente: </w:t>
      </w:r>
      <w:proofErr w:type="spellStart"/>
      <w:r w:rsidRPr="00F07767">
        <w:rPr>
          <w:rFonts w:ascii="Arial" w:hAnsi="Arial" w:cs="Arial"/>
          <w:sz w:val="24"/>
          <w:szCs w:val="24"/>
        </w:rPr>
        <w:t>Renilda</w:t>
      </w:r>
      <w:proofErr w:type="spellEnd"/>
      <w:r w:rsidRPr="00F07767">
        <w:rPr>
          <w:rFonts w:ascii="Arial" w:hAnsi="Arial" w:cs="Arial"/>
          <w:sz w:val="24"/>
          <w:szCs w:val="24"/>
        </w:rPr>
        <w:t xml:space="preserve"> Aparecida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 xml:space="preserve">Titular: Ana Carolina 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 xml:space="preserve">Suplente: </w:t>
      </w:r>
      <w:proofErr w:type="spellStart"/>
      <w:r w:rsidRPr="00F07767">
        <w:rPr>
          <w:rFonts w:ascii="Arial" w:hAnsi="Arial" w:cs="Arial"/>
          <w:sz w:val="24"/>
          <w:szCs w:val="24"/>
        </w:rPr>
        <w:t>Jarliane</w:t>
      </w:r>
      <w:proofErr w:type="spellEnd"/>
      <w:r w:rsidRPr="00F07767">
        <w:rPr>
          <w:rFonts w:ascii="Arial" w:hAnsi="Arial" w:cs="Arial"/>
          <w:sz w:val="24"/>
          <w:szCs w:val="24"/>
        </w:rPr>
        <w:t xml:space="preserve"> Silva </w:t>
      </w:r>
      <w:proofErr w:type="spellStart"/>
      <w:r w:rsidRPr="00F07767">
        <w:rPr>
          <w:rFonts w:ascii="Arial" w:hAnsi="Arial" w:cs="Arial"/>
          <w:sz w:val="24"/>
          <w:szCs w:val="24"/>
        </w:rPr>
        <w:t>Nacaute</w:t>
      </w:r>
      <w:proofErr w:type="spellEnd"/>
    </w:p>
    <w:p w:rsidR="00C10FCD" w:rsidRPr="008064BD" w:rsidRDefault="00C10FCD" w:rsidP="00C10FCD">
      <w:pPr>
        <w:rPr>
          <w:rFonts w:ascii="Arial" w:hAnsi="Arial" w:cs="Arial"/>
          <w:b/>
          <w:color w:val="FF0000"/>
          <w:sz w:val="24"/>
          <w:szCs w:val="24"/>
        </w:rPr>
      </w:pPr>
      <w:r w:rsidRPr="008064BD">
        <w:rPr>
          <w:rFonts w:ascii="Arial" w:hAnsi="Arial" w:cs="Arial"/>
          <w:b/>
          <w:color w:val="FF0000"/>
          <w:sz w:val="24"/>
          <w:szCs w:val="24"/>
        </w:rPr>
        <w:t>Humaitá</w:t>
      </w:r>
    </w:p>
    <w:p w:rsidR="00C10FCD" w:rsidRPr="00F07767" w:rsidRDefault="00C10FCD" w:rsidP="00C10FCD">
      <w:pPr>
        <w:rPr>
          <w:rFonts w:ascii="Arial" w:hAnsi="Arial" w:cs="Arial"/>
          <w:sz w:val="24"/>
          <w:szCs w:val="24"/>
        </w:rPr>
      </w:pPr>
      <w:r w:rsidRPr="00F07767">
        <w:rPr>
          <w:rFonts w:ascii="Arial" w:hAnsi="Arial" w:cs="Arial"/>
          <w:sz w:val="24"/>
          <w:szCs w:val="24"/>
        </w:rPr>
        <w:t>Titular: Suely Aparecida Mascarenhas</w:t>
      </w:r>
    </w:p>
    <w:p w:rsidR="00B1431B" w:rsidRDefault="00B1431B"/>
    <w:sectPr w:rsidR="00B143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FCD"/>
    <w:rsid w:val="00B1431B"/>
    <w:rsid w:val="00C10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FCD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2013-01-18T14:34:00Z</dcterms:created>
  <dcterms:modified xsi:type="dcterms:W3CDTF">2013-01-18T14:35:00Z</dcterms:modified>
</cp:coreProperties>
</file>